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1D" w:rsidRPr="00CF341D" w:rsidRDefault="00CF341D" w:rsidP="00EF1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bg-BG"/>
        </w:rPr>
      </w:pPr>
      <w:r w:rsidRPr="00CF341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bg-BG"/>
        </w:rPr>
        <w:t>ДОПЪЛНИТЕЛЕН КАНДИДАТСТУДЕНТСКИ ПРИЕМ В ТРАКИЙСКИ УНИВЕРСИТЕТ – СТАРА ЗАГОРА</w:t>
      </w:r>
      <w:bookmarkStart w:id="0" w:name="_GoBack"/>
      <w:bookmarkEnd w:id="0"/>
    </w:p>
    <w:p w:rsidR="00CF341D" w:rsidRPr="00CF341D" w:rsidRDefault="00CF341D" w:rsidP="00CF3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341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50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70"/>
        <w:gridCol w:w="1730"/>
      </w:tblGrid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C00000"/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СПЕЦИАЛНОСТ И ФОРМА НА ОБУЧЕНИЕ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00B050"/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Семестриална такса държавна поръчка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C000"/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bg-BG"/>
              </w:rPr>
              <w:t>Аграрен факултет, Стара Загора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Рибовъдство и </w:t>
            </w:r>
            <w:proofErr w:type="spellStart"/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аквакултури</w:t>
            </w:r>
            <w:proofErr w:type="spellEnd"/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 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Рибовъдство и </w:t>
            </w:r>
            <w:proofErr w:type="spellStart"/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аквакултури</w:t>
            </w:r>
            <w:proofErr w:type="spellEnd"/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задочно: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Зооинженерство</w:t>
            </w:r>
            <w:proofErr w:type="spellEnd"/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Зооинженерство</w:t>
            </w:r>
            <w:proofErr w:type="spellEnd"/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задочно: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Екология и опазване на околната среда,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Екология и опазване на околната среда, задочно: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Агрономство,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Агрономство етеричномаслени култури,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Агрономство етеричномаслени култури, задочно: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Аграрно инженерство,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Аграрно инженерство, задочно: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0000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bg-BG"/>
              </w:rPr>
              <w:t>Медицински факултет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Акушерка: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Медицинска сестра: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Социални дейности,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9CC2E5" w:themeFill="accent1" w:themeFillTint="99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bg-BG"/>
              </w:rPr>
              <w:t>Филиал Хасково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Акушерка: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Медицинска сестра: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92D050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bg-BG"/>
              </w:rPr>
              <w:t>Медицински колеж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Медицински лаборант: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00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bg-BG"/>
              </w:rPr>
              <w:lastRenderedPageBreak/>
              <w:t>Педагогически факултет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НУПЧЕ,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Социална педагогика,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Специална педагогика,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2E74B5" w:themeFill="accent1" w:themeFillShade="BF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bg-BG"/>
              </w:rPr>
              <w:t>Факултет Техника и технологии, Ямбол, редовно обучение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Дизайн, технологии и мениджмънт на модната индустрия,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Дизайн, технологии и мениджмънт на модната индустрия, задочно: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Автотранспортна и земеделска техника,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Автоматика и компютърни системи,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Електротехника,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Топло- и газоснабдяване,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Технология на храните, редовно: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300</w:t>
            </w:r>
          </w:p>
        </w:tc>
      </w:tr>
      <w:tr w:rsidR="00CF341D" w:rsidRPr="00CF341D" w:rsidTr="00CF341D">
        <w:trPr>
          <w:tblCellSpacing w:w="7" w:type="dxa"/>
          <w:jc w:val="center"/>
        </w:trPr>
        <w:tc>
          <w:tcPr>
            <w:tcW w:w="41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hideMark/>
          </w:tcPr>
          <w:p w:rsidR="00CF341D" w:rsidRPr="00CF341D" w:rsidRDefault="00CF341D" w:rsidP="00CF341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Технология на храните, задочно:</w:t>
            </w:r>
          </w:p>
        </w:tc>
        <w:tc>
          <w:tcPr>
            <w:tcW w:w="7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vAlign w:val="center"/>
            <w:hideMark/>
          </w:tcPr>
          <w:p w:rsidR="00CF341D" w:rsidRPr="00CF341D" w:rsidRDefault="00CF341D" w:rsidP="00CF34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F34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300</w:t>
            </w:r>
          </w:p>
        </w:tc>
      </w:tr>
    </w:tbl>
    <w:p w:rsidR="00CF341D" w:rsidRDefault="00CF341D" w:rsidP="00CF3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CCCC99"/>
          <w:lang w:val="bg-BG"/>
        </w:rPr>
      </w:pPr>
    </w:p>
    <w:p w:rsidR="00CF341D" w:rsidRPr="00CF341D" w:rsidRDefault="00CF341D" w:rsidP="00CF3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Вече подалите документи също могат да допълнят желанията си с изброените специалности.</w:t>
      </w:r>
    </w:p>
    <w:p w:rsidR="00CF341D" w:rsidRPr="00CF341D" w:rsidRDefault="00CF341D" w:rsidP="00CF3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Кандидатства се с ДЗИ или с оценка (поне 3,00) от успешно издържан през текущата година кандидатстудентски изпит или</w:t>
      </w:r>
    </w:p>
    <w:p w:rsidR="00CF341D" w:rsidRPr="00CF341D" w:rsidRDefault="00CF341D" w:rsidP="00CF3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тест (съгласно посочените за съответната специалност в кандидатстудентския справочник).</w:t>
      </w:r>
    </w:p>
    <w:p w:rsidR="00CF341D" w:rsidRPr="00CF341D" w:rsidRDefault="00CF341D" w:rsidP="00CF3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proofErr w:type="spellStart"/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неучаствалите</w:t>
      </w:r>
      <w:proofErr w:type="spellEnd"/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изпит до този момент ще бъде организиран кандидатстудентски изпит/тест.</w:t>
      </w:r>
    </w:p>
    <w:p w:rsidR="00CF341D" w:rsidRPr="00CF341D" w:rsidRDefault="00CF341D" w:rsidP="00CF3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Приемат се и оценки от успешно издържани изпити в други университети.</w:t>
      </w:r>
    </w:p>
    <w:p w:rsidR="00CF341D" w:rsidRPr="00CF341D" w:rsidRDefault="00CF341D" w:rsidP="00CF3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41D" w:rsidRPr="00CF341D" w:rsidRDefault="00CF341D" w:rsidP="00CF3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bg-BG"/>
        </w:rPr>
        <w:t>Документи:</w:t>
      </w:r>
      <w:r w:rsidRPr="00CF3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t> Диплома за средно образование и лична карта, кандидатстудентска такса 40 лв.</w:t>
      </w:r>
    </w:p>
    <w:p w:rsidR="00CF341D" w:rsidRPr="00CF341D" w:rsidRDefault="00CF341D" w:rsidP="00CF3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bg-BG"/>
        </w:rPr>
        <w:t>Подаване на документите:</w:t>
      </w:r>
    </w:p>
    <w:p w:rsidR="00CF341D" w:rsidRPr="00CF341D" w:rsidRDefault="00CF341D" w:rsidP="00CF3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t>Стара Загора, Тракийски университет, Студентски град, Учебен корпус, стая 200.</w:t>
      </w:r>
    </w:p>
    <w:p w:rsidR="00CF341D" w:rsidRPr="00CF341D" w:rsidRDefault="00CF341D" w:rsidP="00CF3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t>Работно време: от 8 до 16 часа, в последният от дните на всеки от интервалите до 12 ч.</w:t>
      </w:r>
    </w:p>
    <w:p w:rsidR="00CF341D" w:rsidRPr="00CF341D" w:rsidRDefault="00CF341D" w:rsidP="00CF3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lastRenderedPageBreak/>
        <w:t>Подалите документи ще бъдат включени в предстоящите класирания, което определя и сроковете за подаване на документи:</w:t>
      </w:r>
    </w:p>
    <w:p w:rsidR="00CF341D" w:rsidRPr="00CF341D" w:rsidRDefault="00CF341D" w:rsidP="00CF3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Ще се проведат кандидатстудентски изпити, както следва:</w:t>
      </w:r>
    </w:p>
    <w:p w:rsidR="00CF341D" w:rsidRPr="00CF341D" w:rsidRDefault="00CF341D" w:rsidP="00CF3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- тест по биология и изпит по ОЕК, гр. Стара Загора на 22.07.2020 год. /сряда/; </w:t>
      </w:r>
    </w:p>
    <w:p w:rsidR="00CF341D" w:rsidRPr="00CF341D" w:rsidRDefault="00CF341D" w:rsidP="00CF3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 тест по ОТП и тест по математика, гр. Ямбол на 23.07.2020 год. /четвъртък/;</w:t>
      </w:r>
    </w:p>
    <w:p w:rsidR="00CF341D" w:rsidRPr="00CF341D" w:rsidRDefault="00CF341D" w:rsidP="00CF3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 тест по биология, гр. Хасково на 24.07.2020 год. /петък/.</w:t>
      </w:r>
    </w:p>
    <w:p w:rsidR="00CF341D" w:rsidRPr="00CF341D" w:rsidRDefault="00CF341D" w:rsidP="00CF3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t>Подробна информация можете да получите на телефоните на приема:</w:t>
      </w:r>
    </w:p>
    <w:p w:rsidR="00CF341D" w:rsidRPr="00CF341D" w:rsidRDefault="00CF341D" w:rsidP="00CF34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CF341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(042) 673021, (042) 699208,  0882552256,  0889559989</w:t>
      </w:r>
    </w:p>
    <w:p w:rsidR="005275D5" w:rsidRPr="00CF341D" w:rsidRDefault="005275D5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5275D5" w:rsidRPr="00CF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42"/>
    <w:rsid w:val="005275D5"/>
    <w:rsid w:val="0078309C"/>
    <w:rsid w:val="00C46642"/>
    <w:rsid w:val="00CF341D"/>
    <w:rsid w:val="00E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47F5"/>
  <w15:chartTrackingRefBased/>
  <w15:docId w15:val="{A6A29B04-A19D-4CCE-A023-D2F0CA9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4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20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3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2020-07-20T11:03:00Z</dcterms:created>
  <dcterms:modified xsi:type="dcterms:W3CDTF">2020-07-20T11:03:00Z</dcterms:modified>
</cp:coreProperties>
</file>