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FC" w:rsidRPr="003735FC" w:rsidRDefault="003735FC" w:rsidP="0037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735FC" w:rsidRPr="003735FC" w:rsidRDefault="003735FC" w:rsidP="003735FC">
      <w:pPr>
        <w:spacing w:after="0" w:line="240" w:lineRule="auto"/>
        <w:jc w:val="center"/>
        <w:rPr>
          <w:rFonts w:ascii="Courier-Normal-Italic" w:eastAsia="Times New Roman" w:hAnsi="Courier-Normal-Italic" w:cs="Times New Roman"/>
          <w:sz w:val="24"/>
          <w:szCs w:val="24"/>
        </w:rPr>
      </w:pPr>
      <w:r w:rsidRPr="003735FC">
        <w:rPr>
          <w:rFonts w:ascii="Times New Roman" w:eastAsia="Times New Roman" w:hAnsi="Times New Roman" w:cs="Times New Roman"/>
          <w:sz w:val="24"/>
          <w:szCs w:val="24"/>
        </w:rPr>
        <w:t>МАРШРУТНО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РАЗПИСАНИЕ</w:t>
      </w:r>
    </w:p>
    <w:p w:rsidR="003735FC" w:rsidRPr="003735FC" w:rsidRDefault="003735FC" w:rsidP="003735FC">
      <w:pPr>
        <w:spacing w:after="0" w:line="240" w:lineRule="auto"/>
        <w:jc w:val="center"/>
        <w:rPr>
          <w:rFonts w:ascii="Courier-Normal-Italic" w:eastAsia="Times New Roman" w:hAnsi="Courier-Normal-Italic" w:cs="Times New Roman"/>
          <w:sz w:val="24"/>
          <w:szCs w:val="24"/>
        </w:rPr>
      </w:pPr>
      <w:r w:rsidRPr="003735FC">
        <w:rPr>
          <w:rFonts w:ascii="Times New Roman" w:eastAsia="Times New Roman" w:hAnsi="Times New Roman" w:cs="Times New Roman"/>
          <w:sz w:val="24"/>
          <w:szCs w:val="24"/>
        </w:rPr>
        <w:t>Утвърдено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съвет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>-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Казанлък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112/28.06.2000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., </w:t>
      </w:r>
    </w:p>
    <w:p w:rsidR="003735FC" w:rsidRPr="003735FC" w:rsidRDefault="003735FC" w:rsidP="003735FC">
      <w:pPr>
        <w:spacing w:after="0" w:line="240" w:lineRule="auto"/>
        <w:jc w:val="center"/>
        <w:rPr>
          <w:rFonts w:ascii="Courier-Normal-Italic" w:eastAsia="Times New Roman" w:hAnsi="Courier-Normal-Italic" w:cs="Times New Roman"/>
          <w:sz w:val="24"/>
          <w:szCs w:val="24"/>
          <w:lang w:val="en-US"/>
        </w:rPr>
      </w:pPr>
      <w:r w:rsidRPr="003735FC">
        <w:rPr>
          <w:rFonts w:ascii="Times New Roman" w:eastAsia="Times New Roman" w:hAnsi="Times New Roman" w:cs="Times New Roman"/>
          <w:sz w:val="24"/>
          <w:szCs w:val="24"/>
        </w:rPr>
        <w:t>изменено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допълнено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235/26.04.01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>.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, 320/21.12.01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.,</w:t>
      </w:r>
    </w:p>
    <w:p w:rsidR="003735FC" w:rsidRPr="003735FC" w:rsidRDefault="003735FC" w:rsidP="003735FC">
      <w:pPr>
        <w:spacing w:after="0" w:line="240" w:lineRule="auto"/>
        <w:jc w:val="center"/>
        <w:rPr>
          <w:rFonts w:ascii="Courier-Normal-Italic" w:eastAsia="Times New Roman" w:hAnsi="Courier-Normal-Italic" w:cs="Times New Roman"/>
          <w:sz w:val="24"/>
          <w:szCs w:val="24"/>
          <w:lang w:val="en-US"/>
        </w:rPr>
      </w:pP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460/19.12.02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., 502/24.04.03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>.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>, 542/17.07.03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US"/>
        </w:rPr>
        <w:t xml:space="preserve"> </w:t>
      </w:r>
      <w:r w:rsidRPr="003735F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735FC">
        <w:rPr>
          <w:rFonts w:ascii="Courier-Normal-Italic" w:eastAsia="Times New Roman" w:hAnsi="Courier-Normal-Italic" w:cs="Times New Roman"/>
          <w:sz w:val="24"/>
          <w:szCs w:val="24"/>
        </w:rPr>
        <w:t xml:space="preserve">. </w:t>
      </w:r>
    </w:p>
    <w:p w:rsidR="003735FC" w:rsidRPr="003735FC" w:rsidRDefault="003735FC" w:rsidP="003735F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735FC">
        <w:rPr>
          <w:rFonts w:ascii="Calibri" w:eastAsia="Times New Roman" w:hAnsi="Calibri" w:cs="Times New Roman"/>
          <w:sz w:val="24"/>
          <w:szCs w:val="24"/>
        </w:rPr>
        <w:t xml:space="preserve">Междуселищна автобусна линия  Казанлък-Голямо Дряново-Ясеново-Казанлък                                                           </w:t>
      </w:r>
    </w:p>
    <w:p w:rsidR="003735FC" w:rsidRPr="003735FC" w:rsidRDefault="003735FC" w:rsidP="003735FC">
      <w:pPr>
        <w:tabs>
          <w:tab w:val="left" w:pos="173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735FC">
        <w:rPr>
          <w:rFonts w:ascii="Courier-Normal-Italic" w:eastAsia="Times New Roman" w:hAnsi="Courier-Normal-Italic" w:cs="Times New Roman"/>
          <w:sz w:val="24"/>
          <w:szCs w:val="24"/>
          <w:lang w:val="en-GB"/>
        </w:rPr>
        <w:t xml:space="preserve"> </w:t>
      </w:r>
      <w:r w:rsidRPr="003735FC">
        <w:rPr>
          <w:rFonts w:ascii="Courier-Normal-Italic" w:eastAsia="Times New Roman" w:hAnsi="Courier-Normal-Italic" w:cs="Times New Roman"/>
          <w:sz w:val="24"/>
          <w:szCs w:val="24"/>
          <w:lang w:val="en-GB"/>
        </w:rPr>
        <w:tab/>
      </w:r>
      <w:r w:rsidRPr="003735FC">
        <w:rPr>
          <w:rFonts w:ascii="Calibri" w:eastAsia="Times New Roman" w:hAnsi="Calibri" w:cs="Times New Roman"/>
          <w:sz w:val="24"/>
          <w:szCs w:val="24"/>
        </w:rPr>
        <w:t xml:space="preserve">Изпълнява се </w:t>
      </w:r>
      <w:proofErr w:type="spellStart"/>
      <w:r w:rsidRPr="003735FC">
        <w:rPr>
          <w:rFonts w:ascii="Calibri" w:eastAsia="Times New Roman" w:hAnsi="Calibri" w:cs="Times New Roman"/>
          <w:sz w:val="24"/>
          <w:szCs w:val="24"/>
        </w:rPr>
        <w:t>целогодишно.Дължина</w:t>
      </w:r>
      <w:proofErr w:type="spellEnd"/>
      <w:r w:rsidRPr="003735FC">
        <w:rPr>
          <w:rFonts w:ascii="Calibri" w:eastAsia="Times New Roman" w:hAnsi="Calibri" w:cs="Times New Roman"/>
          <w:sz w:val="24"/>
          <w:szCs w:val="24"/>
        </w:rPr>
        <w:t xml:space="preserve"> на курса-40км.</w:t>
      </w:r>
    </w:p>
    <w:p w:rsidR="003735FC" w:rsidRPr="003735FC" w:rsidRDefault="003735FC" w:rsidP="003735F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735FC">
        <w:rPr>
          <w:rFonts w:ascii="Calibri" w:eastAsia="Times New Roman" w:hAnsi="Calibri" w:cs="Times New Roman"/>
        </w:rPr>
        <w:t>,,</w:t>
      </w:r>
    </w:p>
    <w:tbl>
      <w:tblPr>
        <w:tblW w:w="7621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851"/>
        <w:gridCol w:w="3118"/>
        <w:gridCol w:w="851"/>
        <w:gridCol w:w="567"/>
        <w:gridCol w:w="850"/>
      </w:tblGrid>
      <w:tr w:rsidR="003735FC" w:rsidRPr="003735FC" w:rsidTr="003735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пристига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стои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тръгва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Маршрут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пристига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стои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тръгва</w:t>
            </w:r>
          </w:p>
        </w:tc>
      </w:tr>
      <w:tr w:rsidR="003735FC" w:rsidRPr="003735FC" w:rsidTr="003735FC">
        <w:tc>
          <w:tcPr>
            <w:tcW w:w="5353" w:type="dxa"/>
            <w:gridSpan w:val="4"/>
            <w:tcBorders>
              <w:top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 xml:space="preserve">6,00 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не се изпълнява в</w:t>
            </w:r>
            <w:r w:rsidR="0000163A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="00000448">
              <w:rPr>
                <w:rFonts w:ascii="Calibri" w:eastAsia="Times New Roman" w:hAnsi="Calibri" w:cs="Times New Roman"/>
                <w:sz w:val="26"/>
                <w:szCs w:val="26"/>
              </w:rPr>
              <w:t>събота,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неделя, празнични дни  и почивни дни обявени от фирмите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3735FC" w:rsidRPr="003735FC" w:rsidTr="003735FC">
        <w:tc>
          <w:tcPr>
            <w:tcW w:w="817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6,00</w:t>
            </w:r>
          </w:p>
        </w:tc>
        <w:tc>
          <w:tcPr>
            <w:tcW w:w="3118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Комплекс“Здраве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“</w:t>
            </w:r>
          </w:p>
        </w:tc>
        <w:tc>
          <w:tcPr>
            <w:tcW w:w="851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10,07</w:t>
            </w:r>
          </w:p>
        </w:tc>
        <w:tc>
          <w:tcPr>
            <w:tcW w:w="567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3735FC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сп.Лъвова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чешма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3735FC" w:rsidRPr="003735FC" w:rsidTr="003735FC">
        <w:tc>
          <w:tcPr>
            <w:tcW w:w="81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10,05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10,06</w:t>
            </w:r>
          </w:p>
        </w:tc>
      </w:tr>
      <w:tr w:rsidR="003735FC" w:rsidRPr="003735FC" w:rsidTr="003735FC">
        <w:tc>
          <w:tcPr>
            <w:tcW w:w="81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сп.Пощата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10,02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10,03</w:t>
            </w:r>
          </w:p>
        </w:tc>
      </w:tr>
      <w:tr w:rsidR="003735FC" w:rsidRPr="003735FC" w:rsidTr="003735FC">
        <w:tc>
          <w:tcPr>
            <w:tcW w:w="81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6,04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6,05</w:t>
            </w:r>
          </w:p>
        </w:tc>
        <w:tc>
          <w:tcPr>
            <w:tcW w:w="3118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сп.Асансьорен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сервиз</w:t>
            </w: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10,00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10,01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6,06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6,07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сп.Абаята</w:t>
            </w:r>
            <w:proofErr w:type="spellEnd"/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9,58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9,59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6,08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6,08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сп.Кауфланд</w:t>
            </w:r>
            <w:proofErr w:type="spellEnd"/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9,56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9,56</w:t>
            </w:r>
          </w:p>
        </w:tc>
      </w:tr>
      <w:tr w:rsidR="003735FC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сп.Разклон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-Дунавци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9,46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9,47</w:t>
            </w:r>
          </w:p>
        </w:tc>
      </w:tr>
      <w:tr w:rsidR="003735FC" w:rsidRPr="003735FC" w:rsidTr="003735FC">
        <w:tc>
          <w:tcPr>
            <w:tcW w:w="81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>2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,23</w:t>
            </w:r>
          </w:p>
        </w:tc>
        <w:tc>
          <w:tcPr>
            <w:tcW w:w="3118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с..Дунавци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9,43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9,44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9,38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9,39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-Запад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9,38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9,39</w:t>
            </w:r>
          </w:p>
        </w:tc>
      </w:tr>
      <w:tr w:rsidR="003735FC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с.Ясеново-сп.Изток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9,28</w:t>
            </w:r>
          </w:p>
        </w:tc>
      </w:tr>
      <w:tr w:rsidR="003735FC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с.Ясеново-сп.Център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9,30</w:t>
            </w:r>
          </w:p>
        </w:tc>
      </w:tr>
      <w:tr w:rsidR="003735FC" w:rsidRPr="003735FC" w:rsidTr="003735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с.Шейново-сп.Запад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9,22</w:t>
            </w:r>
          </w:p>
        </w:tc>
      </w:tr>
      <w:tr w:rsidR="003735FC" w:rsidRPr="003735FC" w:rsidTr="003735F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с.Шейново-сп.Център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9,21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40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с.Шейново-сп.Изток</w:t>
            </w:r>
            <w:proofErr w:type="spellEnd"/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9,19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9,19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II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9,17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9,18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43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44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9,15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9,16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48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сп.Разклона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Крън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9,11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9,12</w:t>
            </w:r>
          </w:p>
        </w:tc>
      </w:tr>
      <w:tr w:rsidR="003735FC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6,5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сп.Орешака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9,08</w:t>
            </w:r>
          </w:p>
        </w:tc>
      </w:tr>
      <w:tr w:rsidR="003735FC" w:rsidRPr="003735FC" w:rsidTr="003735FC">
        <w:tc>
          <w:tcPr>
            <w:tcW w:w="81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сп.Розапиум</w:t>
            </w:r>
            <w:proofErr w:type="spellEnd"/>
          </w:p>
        </w:tc>
        <w:tc>
          <w:tcPr>
            <w:tcW w:w="851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9,05</w:t>
            </w:r>
          </w:p>
        </w:tc>
        <w:tc>
          <w:tcPr>
            <w:tcW w:w="567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9,06</w:t>
            </w:r>
          </w:p>
        </w:tc>
      </w:tr>
      <w:tr w:rsidR="003735FC" w:rsidRPr="003735FC" w:rsidTr="003735FC">
        <w:trPr>
          <w:trHeight w:val="349"/>
        </w:trPr>
        <w:tc>
          <w:tcPr>
            <w:tcW w:w="81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сп.Кирил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и Методий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3735FC" w:rsidRPr="003735FC" w:rsidTr="003735FC">
        <w:tc>
          <w:tcPr>
            <w:tcW w:w="81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сп.ГУМ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9,03</w:t>
            </w:r>
          </w:p>
        </w:tc>
        <w:tc>
          <w:tcPr>
            <w:tcW w:w="567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9,04</w:t>
            </w:r>
          </w:p>
        </w:tc>
      </w:tr>
      <w:tr w:rsidR="003735FC" w:rsidRPr="003735FC" w:rsidTr="003735FC">
        <w:tc>
          <w:tcPr>
            <w:tcW w:w="817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3735FC" w:rsidRPr="003735FC" w:rsidTr="003735FC">
        <w:tc>
          <w:tcPr>
            <w:tcW w:w="817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7,1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Комплекс“Здраве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“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735FC" w:rsidRPr="003735FC" w:rsidRDefault="003735FC" w:rsidP="003735FC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9,00</w:t>
            </w:r>
          </w:p>
        </w:tc>
      </w:tr>
    </w:tbl>
    <w:p w:rsidR="00E834AA" w:rsidRDefault="00E834AA"/>
    <w:p w:rsidR="003735FC" w:rsidRDefault="003735FC"/>
    <w:p w:rsidR="003735FC" w:rsidRDefault="003735FC"/>
    <w:p w:rsidR="003735FC" w:rsidRDefault="003735FC"/>
    <w:p w:rsidR="003735FC" w:rsidRDefault="003735FC"/>
    <w:tbl>
      <w:tblPr>
        <w:tblW w:w="7621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851"/>
        <w:gridCol w:w="3118"/>
        <w:gridCol w:w="851"/>
        <w:gridCol w:w="567"/>
        <w:gridCol w:w="850"/>
      </w:tblGrid>
      <w:tr w:rsidR="0000163A" w:rsidRPr="003735FC" w:rsidTr="00950FB8">
        <w:tc>
          <w:tcPr>
            <w:tcW w:w="817" w:type="dxa"/>
            <w:tcBorders>
              <w:top w:val="single" w:sz="4" w:space="0" w:color="auto"/>
            </w:tcBorders>
          </w:tcPr>
          <w:p w:rsidR="0000163A" w:rsidRPr="0000163A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Комплекс“Здраве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163A" w:rsidRPr="0000163A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</w:tr>
      <w:tr w:rsidR="0000163A" w:rsidRPr="003735FC" w:rsidTr="003735FC">
        <w:tc>
          <w:tcPr>
            <w:tcW w:w="81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сп.Лъвова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чешма</w:t>
            </w:r>
          </w:p>
        </w:tc>
        <w:tc>
          <w:tcPr>
            <w:tcW w:w="851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14,31</w:t>
            </w:r>
          </w:p>
        </w:tc>
        <w:tc>
          <w:tcPr>
            <w:tcW w:w="56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14,32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13,05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13,06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13,03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13,04</w:t>
            </w:r>
          </w:p>
        </w:tc>
        <w:tc>
          <w:tcPr>
            <w:tcW w:w="3118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сп.Пощата</w:t>
            </w:r>
            <w:proofErr w:type="spellEnd"/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12,59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13,00</w:t>
            </w:r>
          </w:p>
        </w:tc>
        <w:tc>
          <w:tcPr>
            <w:tcW w:w="3118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сп.Асансьорен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сервиз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14,34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12,57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12,58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сп.Абаята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14,36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12,56</w:t>
            </w:r>
          </w:p>
        </w:tc>
        <w:tc>
          <w:tcPr>
            <w:tcW w:w="567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12,56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сп.Кауфланд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14,37</w:t>
            </w:r>
          </w:p>
        </w:tc>
        <w:tc>
          <w:tcPr>
            <w:tcW w:w="567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14,38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Сп.Разклон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-Дунавци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,51</w:t>
            </w:r>
          </w:p>
        </w:tc>
      </w:tr>
      <w:tr w:rsidR="0000163A" w:rsidRPr="003735FC" w:rsidTr="003735FC">
        <w:tc>
          <w:tcPr>
            <w:tcW w:w="81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с..Дунавци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1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,53</w:t>
            </w:r>
          </w:p>
        </w:tc>
        <w:tc>
          <w:tcPr>
            <w:tcW w:w="56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,54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2,3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2,3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,57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,58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2,3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2,3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-Запад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,59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14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,59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2,28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с.Ясеново-сп.Изток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,08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2,3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с.Ясеново-сп.Център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,09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,10</w:t>
            </w:r>
          </w:p>
        </w:tc>
      </w:tr>
      <w:tr w:rsidR="0000163A" w:rsidRPr="003735FC" w:rsidTr="0000163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12,22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12,22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с.Шейново-сп.Запад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,15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,15</w:t>
            </w:r>
          </w:p>
        </w:tc>
      </w:tr>
      <w:tr w:rsidR="0000163A" w:rsidRPr="003735FC" w:rsidTr="003735F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2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с.Шейново-сп.Център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,16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,17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12,19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12,19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с.Шейново-сп.Изток</w:t>
            </w:r>
            <w:proofErr w:type="spellEnd"/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,18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,18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12,17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II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,19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,20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,21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,22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сп.Разклона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Крън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,25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,26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сп.Орешака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,29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,30</w:t>
            </w:r>
          </w:p>
        </w:tc>
      </w:tr>
      <w:tr w:rsidR="0000163A" w:rsidRPr="003735FC" w:rsidTr="003735FC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сп.Розапиум</w:t>
            </w:r>
            <w:proofErr w:type="spellEnd"/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,31</w:t>
            </w: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,32</w:t>
            </w:r>
          </w:p>
        </w:tc>
      </w:tr>
      <w:tr w:rsidR="0000163A" w:rsidRPr="003735FC" w:rsidTr="003735FC">
        <w:tc>
          <w:tcPr>
            <w:tcW w:w="81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сп.Кирил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и Методий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,34</w:t>
            </w:r>
          </w:p>
        </w:tc>
      </w:tr>
      <w:tr w:rsidR="0000163A" w:rsidRPr="003735FC" w:rsidTr="0000163A">
        <w:tc>
          <w:tcPr>
            <w:tcW w:w="81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сп.ГУМ</w:t>
            </w:r>
            <w:proofErr w:type="spellEnd"/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00163A" w:rsidRPr="003735FC" w:rsidTr="0000163A">
        <w:tc>
          <w:tcPr>
            <w:tcW w:w="817" w:type="dxa"/>
            <w:tcBorders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,36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15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,37</w:t>
            </w:r>
          </w:p>
        </w:tc>
      </w:tr>
      <w:tr w:rsidR="0000163A" w:rsidRPr="003735FC" w:rsidTr="0000163A">
        <w:tc>
          <w:tcPr>
            <w:tcW w:w="81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12,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0</w:t>
            </w:r>
            <w:r w:rsidRPr="003735FC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3118" w:type="dxa"/>
          </w:tcPr>
          <w:p w:rsidR="0000163A" w:rsidRPr="003735FC" w:rsidRDefault="0000163A" w:rsidP="0000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Комплекс“Здраве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“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163A" w:rsidRPr="00490061" w:rsidRDefault="0000163A" w:rsidP="0000163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163A" w:rsidRPr="00490061" w:rsidRDefault="0000163A" w:rsidP="0000163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163A" w:rsidRPr="00490061" w:rsidRDefault="0000163A" w:rsidP="0000163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15,40</w:t>
            </w:r>
          </w:p>
        </w:tc>
      </w:tr>
    </w:tbl>
    <w:p w:rsidR="003735FC" w:rsidRDefault="003735FC">
      <w:r>
        <w:t xml:space="preserve">          </w:t>
      </w:r>
    </w:p>
    <w:p w:rsidR="003735FC" w:rsidRPr="003735FC" w:rsidRDefault="003735FC" w:rsidP="003735FC"/>
    <w:p w:rsidR="003735FC" w:rsidRPr="003735FC" w:rsidRDefault="003735FC" w:rsidP="003735FC"/>
    <w:p w:rsidR="003735FC" w:rsidRPr="003735FC" w:rsidRDefault="003735FC" w:rsidP="003735FC"/>
    <w:p w:rsidR="003735FC" w:rsidRPr="003735FC" w:rsidRDefault="003735FC" w:rsidP="003735FC"/>
    <w:p w:rsidR="003735FC" w:rsidRDefault="003735FC" w:rsidP="003735FC"/>
    <w:p w:rsidR="003735FC" w:rsidRDefault="003735FC" w:rsidP="003735FC">
      <w:pPr>
        <w:tabs>
          <w:tab w:val="left" w:pos="1404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FC" w:rsidRPr="003735FC" w:rsidRDefault="003735FC" w:rsidP="003735FC"/>
    <w:p w:rsidR="003735FC" w:rsidRDefault="003735FC" w:rsidP="003735FC"/>
    <w:p w:rsidR="003735FC" w:rsidRDefault="003735FC" w:rsidP="003735FC">
      <w:pPr>
        <w:tabs>
          <w:tab w:val="left" w:pos="1992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FC" w:rsidRPr="003735FC" w:rsidRDefault="003735FC" w:rsidP="003735FC"/>
    <w:p w:rsidR="003735FC" w:rsidRDefault="003735FC" w:rsidP="003735FC"/>
    <w:p w:rsidR="003735FC" w:rsidRDefault="003735FC" w:rsidP="003735FC">
      <w:pPr>
        <w:tabs>
          <w:tab w:val="left" w:pos="2076"/>
        </w:tabs>
      </w:pPr>
      <w:r>
        <w:tab/>
        <w:t xml:space="preserve">                                            </w:t>
      </w:r>
    </w:p>
    <w:p w:rsidR="003735FC" w:rsidRDefault="003735FC" w:rsidP="003735FC">
      <w:pPr>
        <w:tabs>
          <w:tab w:val="left" w:pos="2076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3735FC" w:rsidRPr="003735FC" w:rsidRDefault="003735FC" w:rsidP="003735FC"/>
    <w:p w:rsidR="003735FC" w:rsidRDefault="003735FC" w:rsidP="003735FC"/>
    <w:tbl>
      <w:tblPr>
        <w:tblW w:w="7772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82"/>
        <w:gridCol w:w="858"/>
        <w:gridCol w:w="3111"/>
        <w:gridCol w:w="855"/>
        <w:gridCol w:w="567"/>
        <w:gridCol w:w="849"/>
      </w:tblGrid>
      <w:tr w:rsidR="003735FC" w:rsidRPr="003735FC" w:rsidTr="00292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пристига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стои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тръгва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Маршрут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пристига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стои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C" w:rsidRPr="00490061" w:rsidRDefault="003735FC" w:rsidP="00373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тръгва</w:t>
            </w:r>
          </w:p>
        </w:tc>
      </w:tr>
      <w:tr w:rsidR="0016607D" w:rsidRPr="003735FC" w:rsidTr="005763B9">
        <w:tc>
          <w:tcPr>
            <w:tcW w:w="850" w:type="dxa"/>
            <w:tcBorders>
              <w:top w:val="doub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18,3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4"/>
                <w:szCs w:val="24"/>
              </w:rPr>
              <w:t>Комплекс“Здраве</w:t>
            </w:r>
            <w:proofErr w:type="spellEnd"/>
            <w:r w:rsidRPr="00490061">
              <w:rPr>
                <w:rFonts w:ascii="Calibri" w:eastAsia="Times New Roman" w:hAnsi="Calibri" w:cs="Times New Roman"/>
                <w:sz w:val="24"/>
                <w:szCs w:val="24"/>
              </w:rPr>
              <w:t>“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20,2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16607D" w:rsidRPr="003735FC" w:rsidTr="0000163A">
        <w:tc>
          <w:tcPr>
            <w:tcW w:w="850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сп.Лъвова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чешма</w:t>
            </w:r>
          </w:p>
        </w:tc>
        <w:tc>
          <w:tcPr>
            <w:tcW w:w="855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16607D" w:rsidRPr="003735FC" w:rsidTr="0000163A">
        <w:tc>
          <w:tcPr>
            <w:tcW w:w="850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16607D" w:rsidRPr="00490061" w:rsidRDefault="0016607D" w:rsidP="00950FB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</w:t>
            </w:r>
            <w:r w:rsidR="00950FB8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07D" w:rsidRPr="00824E03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16607D" w:rsidRPr="003735FC" w:rsidTr="0000163A">
        <w:tc>
          <w:tcPr>
            <w:tcW w:w="850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682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111" w:type="dxa"/>
            <w:tcBorders>
              <w:bottom w:val="nil"/>
            </w:tcBorders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сп.Пощата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16607D" w:rsidRPr="00824E03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16607D" w:rsidRPr="003735FC" w:rsidTr="0000163A">
        <w:tc>
          <w:tcPr>
            <w:tcW w:w="850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111" w:type="dxa"/>
            <w:tcBorders>
              <w:bottom w:val="nil"/>
            </w:tcBorders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сп.Асансьорен</w:t>
            </w:r>
            <w:proofErr w:type="spellEnd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сервиз</w:t>
            </w:r>
          </w:p>
        </w:tc>
        <w:tc>
          <w:tcPr>
            <w:tcW w:w="855" w:type="dxa"/>
            <w:tcBorders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16607D" w:rsidRPr="00824E03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bottom w:val="nil"/>
            </w:tcBorders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58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18,3</w:t>
            </w:r>
            <w:r w:rsidR="0016607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3111" w:type="dxa"/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сп.Абаята</w:t>
            </w:r>
            <w:proofErr w:type="spellEnd"/>
          </w:p>
        </w:tc>
        <w:tc>
          <w:tcPr>
            <w:tcW w:w="855" w:type="dxa"/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20,1</w:t>
            </w:r>
            <w:r w:rsidR="0016607D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16607D" w:rsidRPr="00824E03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8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18,2</w:t>
            </w:r>
            <w:r w:rsidR="0016607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111" w:type="dxa"/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сп.Кауфланд</w:t>
            </w:r>
            <w:proofErr w:type="spellEnd"/>
          </w:p>
        </w:tc>
        <w:tc>
          <w:tcPr>
            <w:tcW w:w="855" w:type="dxa"/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20,1</w:t>
            </w:r>
            <w:r w:rsidR="0016607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16607D" w:rsidRPr="00824E03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49" w:type="dxa"/>
          </w:tcPr>
          <w:p w:rsidR="0016607D" w:rsidRPr="00824E03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20,1</w:t>
            </w:r>
            <w:r w:rsidR="0016607D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16607D" w:rsidRPr="003735FC" w:rsidTr="0000163A">
        <w:tc>
          <w:tcPr>
            <w:tcW w:w="850" w:type="dxa"/>
            <w:tcBorders>
              <w:top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18,1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682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top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18,1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3111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Сп.Разклон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-Дунавци</w:t>
            </w:r>
          </w:p>
        </w:tc>
        <w:tc>
          <w:tcPr>
            <w:tcW w:w="855" w:type="dxa"/>
            <w:tcBorders>
              <w:top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20,0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top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20,0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</w:tr>
      <w:tr w:rsidR="0016607D" w:rsidRPr="003735FC" w:rsidTr="0000163A">
        <w:tc>
          <w:tcPr>
            <w:tcW w:w="850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18,1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18,1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с..Дунавци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20,0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20,0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</w:tr>
      <w:tr w:rsidR="0016607D" w:rsidRPr="003735FC" w:rsidTr="0000163A">
        <w:tc>
          <w:tcPr>
            <w:tcW w:w="850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682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3111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-Център</w:t>
            </w:r>
          </w:p>
        </w:tc>
        <w:tc>
          <w:tcPr>
            <w:tcW w:w="855" w:type="dxa"/>
            <w:tcBorders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19,58</w:t>
            </w:r>
          </w:p>
        </w:tc>
        <w:tc>
          <w:tcPr>
            <w:tcW w:w="567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19,59</w:t>
            </w:r>
          </w:p>
        </w:tc>
      </w:tr>
      <w:tr w:rsidR="0016607D" w:rsidRPr="003735FC" w:rsidTr="0000163A">
        <w:tc>
          <w:tcPr>
            <w:tcW w:w="850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682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3111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с.ГолямоДряново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-Запад</w:t>
            </w:r>
          </w:p>
        </w:tc>
        <w:tc>
          <w:tcPr>
            <w:tcW w:w="855" w:type="dxa"/>
            <w:tcBorders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19,56</w:t>
            </w:r>
          </w:p>
        </w:tc>
        <w:tc>
          <w:tcPr>
            <w:tcW w:w="567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19,57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17,59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18,0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с.Ясеново-сп.Център</w:t>
            </w:r>
            <w:proofErr w:type="spellEnd"/>
          </w:p>
        </w:tc>
        <w:tc>
          <w:tcPr>
            <w:tcW w:w="855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19,49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19,50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16607D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17,57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16607D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17,59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с.Ясеново-сп.Изток</w:t>
            </w:r>
            <w:proofErr w:type="spellEnd"/>
          </w:p>
        </w:tc>
        <w:tc>
          <w:tcPr>
            <w:tcW w:w="855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19,47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19,48</w:t>
            </w:r>
          </w:p>
        </w:tc>
      </w:tr>
      <w:tr w:rsidR="0016607D" w:rsidRPr="003735FC" w:rsidTr="0000163A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6607D" w:rsidRPr="0016607D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17,52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16607D" w:rsidRPr="0016607D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17,52</w:t>
            </w:r>
          </w:p>
        </w:tc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с.Шейново-сп.Запад</w:t>
            </w:r>
            <w:proofErr w:type="spellEnd"/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19,42</w:t>
            </w:r>
          </w:p>
        </w:tc>
      </w:tr>
      <w:tr w:rsidR="0016607D" w:rsidRPr="003735FC" w:rsidTr="0000163A">
        <w:trPr>
          <w:trHeight w:val="48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D" w:rsidRPr="0016607D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17,50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с.Шейново-сп.Център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19,41</w:t>
            </w:r>
          </w:p>
        </w:tc>
      </w:tr>
      <w:tr w:rsidR="0016607D" w:rsidRPr="003735FC" w:rsidTr="0000163A">
        <w:trPr>
          <w:trHeight w:val="448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17</w:t>
            </w:r>
            <w:r>
              <w:rPr>
                <w:rFonts w:eastAsia="Times New Roman" w:cs="Times New Roman"/>
                <w:sz w:val="26"/>
                <w:szCs w:val="26"/>
              </w:rPr>
              <w:t>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17,</w:t>
            </w: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  <w:t>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с.Шейново-сп.Изток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US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19,39</w:t>
            </w:r>
          </w:p>
        </w:tc>
      </w:tr>
      <w:tr w:rsidR="0016607D" w:rsidRPr="003735FC" w:rsidTr="00292D8E">
        <w:tc>
          <w:tcPr>
            <w:tcW w:w="850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490061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II</w:t>
            </w: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5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19,37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19,37</w:t>
            </w:r>
          </w:p>
        </w:tc>
      </w:tr>
      <w:tr w:rsidR="0016607D" w:rsidRPr="003735FC" w:rsidTr="00292D8E">
        <w:tc>
          <w:tcPr>
            <w:tcW w:w="850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с.Х.Димитрово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  <w:r w:rsidRPr="00490061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I</w:t>
            </w:r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</w:t>
            </w:r>
          </w:p>
        </w:tc>
        <w:tc>
          <w:tcPr>
            <w:tcW w:w="855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19,35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19,36</w:t>
            </w:r>
          </w:p>
        </w:tc>
      </w:tr>
      <w:tr w:rsidR="0016607D" w:rsidRPr="003735FC" w:rsidTr="00292D8E">
        <w:tc>
          <w:tcPr>
            <w:tcW w:w="850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17,4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сп.Разклона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 xml:space="preserve"> Крън</w:t>
            </w:r>
          </w:p>
        </w:tc>
        <w:tc>
          <w:tcPr>
            <w:tcW w:w="855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19,30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950FB8" w:rsidRDefault="00950FB8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19,32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сп.Орешака</w:t>
            </w:r>
            <w:proofErr w:type="spellEnd"/>
          </w:p>
        </w:tc>
        <w:tc>
          <w:tcPr>
            <w:tcW w:w="855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8</w:t>
            </w:r>
          </w:p>
        </w:tc>
      </w:tr>
      <w:tr w:rsidR="0016607D" w:rsidRPr="003735FC" w:rsidTr="0000163A">
        <w:tc>
          <w:tcPr>
            <w:tcW w:w="850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сп.Розапиум</w:t>
            </w:r>
            <w:proofErr w:type="spellEnd"/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6</w:t>
            </w:r>
          </w:p>
        </w:tc>
      </w:tr>
      <w:tr w:rsidR="0016607D" w:rsidRPr="003735FC" w:rsidTr="0000163A">
        <w:tc>
          <w:tcPr>
            <w:tcW w:w="850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682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8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сп.Кирил</w:t>
            </w:r>
            <w:proofErr w:type="spellEnd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 xml:space="preserve"> и Методий</w:t>
            </w:r>
          </w:p>
        </w:tc>
        <w:tc>
          <w:tcPr>
            <w:tcW w:w="855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49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16607D" w:rsidRPr="003735FC" w:rsidTr="0000163A"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17,3</w:t>
            </w: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сп.ГУМ</w:t>
            </w:r>
            <w:proofErr w:type="spellEnd"/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4</w:t>
            </w:r>
          </w:p>
        </w:tc>
      </w:tr>
      <w:tr w:rsidR="0016607D" w:rsidRPr="003735FC" w:rsidTr="0000163A"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6"/>
                <w:szCs w:val="26"/>
              </w:rPr>
              <w:t>сп.ДНА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</w:tr>
      <w:tr w:rsidR="0016607D" w:rsidRPr="003735FC" w:rsidTr="0000163A">
        <w:tc>
          <w:tcPr>
            <w:tcW w:w="850" w:type="dxa"/>
            <w:tcBorders>
              <w:right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</w:p>
        </w:tc>
        <w:tc>
          <w:tcPr>
            <w:tcW w:w="858" w:type="dxa"/>
          </w:tcPr>
          <w:p w:rsidR="0016607D" w:rsidRPr="00292D8E" w:rsidRDefault="0016607D" w:rsidP="0016607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17,30</w:t>
            </w:r>
          </w:p>
        </w:tc>
        <w:tc>
          <w:tcPr>
            <w:tcW w:w="3111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490061">
              <w:rPr>
                <w:rFonts w:ascii="Calibri" w:eastAsia="Times New Roman" w:hAnsi="Calibri" w:cs="Times New Roman"/>
                <w:sz w:val="24"/>
                <w:szCs w:val="24"/>
              </w:rPr>
              <w:t>Комплекс“Здраве</w:t>
            </w:r>
            <w:proofErr w:type="spellEnd"/>
            <w:r w:rsidRPr="00490061">
              <w:rPr>
                <w:rFonts w:ascii="Calibri" w:eastAsia="Times New Roman" w:hAnsi="Calibri" w:cs="Times New Roman"/>
                <w:sz w:val="24"/>
                <w:szCs w:val="24"/>
              </w:rPr>
              <w:t>“</w:t>
            </w:r>
          </w:p>
        </w:tc>
        <w:tc>
          <w:tcPr>
            <w:tcW w:w="855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6607D" w:rsidRPr="00490061" w:rsidRDefault="0016607D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16607D" w:rsidRPr="00490061" w:rsidRDefault="00950FB8" w:rsidP="0016607D">
            <w:pPr>
              <w:spacing w:after="0" w:line="240" w:lineRule="auto"/>
              <w:jc w:val="center"/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</w:pPr>
            <w:r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19,2</w:t>
            </w:r>
            <w:r w:rsidR="0016607D" w:rsidRPr="00490061">
              <w:rPr>
                <w:rFonts w:ascii="Courier-Normal-Italic" w:eastAsia="Times New Roman" w:hAnsi="Courier-Normal-Italic" w:cs="Times New Roman"/>
                <w:sz w:val="26"/>
                <w:szCs w:val="26"/>
                <w:lang w:val="en-GB"/>
              </w:rPr>
              <w:t>0</w:t>
            </w:r>
          </w:p>
        </w:tc>
      </w:tr>
      <w:tr w:rsidR="0016607D" w:rsidRPr="003735FC" w:rsidTr="00D2319E">
        <w:tc>
          <w:tcPr>
            <w:tcW w:w="7772" w:type="dxa"/>
            <w:gridSpan w:val="7"/>
            <w:tcBorders>
              <w:top w:val="single" w:sz="4" w:space="0" w:color="auto"/>
            </w:tcBorders>
          </w:tcPr>
          <w:p w:rsidR="0016607D" w:rsidRPr="003735FC" w:rsidRDefault="0016607D" w:rsidP="0016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19,30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 xml:space="preserve"> 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>не се изпълнява в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събота,</w:t>
            </w:r>
            <w:r w:rsidRPr="003735FC">
              <w:rPr>
                <w:rFonts w:ascii="Calibri" w:eastAsia="Times New Roman" w:hAnsi="Calibri" w:cs="Times New Roman"/>
                <w:sz w:val="26"/>
                <w:szCs w:val="26"/>
              </w:rPr>
              <w:t xml:space="preserve"> неделя, празнични дни  и почивни дни обявени от фирмите</w:t>
            </w:r>
          </w:p>
        </w:tc>
      </w:tr>
    </w:tbl>
    <w:p w:rsidR="003735FC" w:rsidRDefault="003735FC" w:rsidP="003735FC"/>
    <w:p w:rsidR="00950FB8" w:rsidRDefault="00950FB8" w:rsidP="00950FB8">
      <w:r w:rsidRPr="00950FB8">
        <w:rPr>
          <w:rFonts w:ascii="Times New Roman" w:eastAsia="Times New Roman" w:hAnsi="Times New Roman" w:cs="Times New Roman"/>
          <w:sz w:val="16"/>
          <w:szCs w:val="16"/>
        </w:rPr>
        <w:t xml:space="preserve">Забележка:6,00 и 19,20 от Казанлък не се изпълнява в събота, неделя ,празнични дни и обявени от фирмите за почивни дни.                                                 </w:t>
      </w:r>
    </w:p>
    <w:p w:rsidR="001C4AC8" w:rsidRPr="001C4AC8" w:rsidRDefault="001C4AC8" w:rsidP="001C4AC8">
      <w:pPr>
        <w:spacing w:after="0" w:line="240" w:lineRule="auto"/>
        <w:ind w:firstLine="720"/>
        <w:jc w:val="both"/>
        <w:rPr>
          <w:rFonts w:ascii="NewSaturionModernCyr" w:eastAsia="Times New Roman" w:hAnsi="NewSaturionModernCyr" w:cs="Times New Roman"/>
          <w:sz w:val="16"/>
          <w:szCs w:val="16"/>
          <w:lang w:eastAsia="bg-BG"/>
        </w:rPr>
      </w:pPr>
      <w:r w:rsidRPr="001C4AC8">
        <w:rPr>
          <w:rFonts w:ascii="NewSaturionModernCyr" w:eastAsia="Times New Roman" w:hAnsi="NewSaturionModernCyr" w:cs="Times New Roman"/>
          <w:sz w:val="16"/>
          <w:szCs w:val="16"/>
          <w:lang w:eastAsia="bg-BG"/>
        </w:rPr>
        <w:t>Настоящето маршрутно разписание се възлага от Община Казанлък на Договор №ДО7-30/09.06.2017г. със срок на действие 0</w:t>
      </w:r>
      <w:bookmarkStart w:id="0" w:name="_GoBack"/>
      <w:bookmarkEnd w:id="0"/>
      <w:r w:rsidRPr="001C4AC8">
        <w:rPr>
          <w:rFonts w:ascii="NewSaturionModernCyr" w:eastAsia="Times New Roman" w:hAnsi="NewSaturionModernCyr" w:cs="Times New Roman"/>
          <w:sz w:val="16"/>
          <w:szCs w:val="16"/>
          <w:lang w:eastAsia="bg-BG"/>
        </w:rPr>
        <w:t>8.06.2022 г. „ Тиара-3“ООД с договор №001/09.06.2017г.със срок на действие 08.06.2022г.</w:t>
      </w:r>
    </w:p>
    <w:p w:rsidR="00950FB8" w:rsidRDefault="00950FB8" w:rsidP="00950FB8">
      <w:pPr>
        <w:tabs>
          <w:tab w:val="left" w:pos="2688"/>
        </w:tabs>
      </w:pPr>
    </w:p>
    <w:p w:rsidR="00950FB8" w:rsidRDefault="00950FB8" w:rsidP="00950FB8">
      <w:pPr>
        <w:tabs>
          <w:tab w:val="left" w:pos="2688"/>
        </w:tabs>
      </w:pPr>
    </w:p>
    <w:p w:rsidR="00824E03" w:rsidRPr="00950FB8" w:rsidRDefault="00824E03" w:rsidP="00824E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FB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3735FC" w:rsidRPr="00824E03" w:rsidRDefault="003735FC" w:rsidP="00824E03">
      <w:pPr>
        <w:ind w:firstLine="708"/>
      </w:pPr>
    </w:p>
    <w:sectPr w:rsidR="003735FC" w:rsidRPr="00824E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C8" w:rsidRDefault="009F59C8" w:rsidP="003735FC">
      <w:pPr>
        <w:spacing w:after="0" w:line="240" w:lineRule="auto"/>
      </w:pPr>
      <w:r>
        <w:separator/>
      </w:r>
    </w:p>
  </w:endnote>
  <w:endnote w:type="continuationSeparator" w:id="0">
    <w:p w:rsidR="009F59C8" w:rsidRDefault="009F59C8" w:rsidP="003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-Normal-Italic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3A" w:rsidRDefault="0000163A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C8" w:rsidRDefault="009F59C8" w:rsidP="003735FC">
      <w:pPr>
        <w:spacing w:after="0" w:line="240" w:lineRule="auto"/>
      </w:pPr>
      <w:r>
        <w:separator/>
      </w:r>
    </w:p>
  </w:footnote>
  <w:footnote w:type="continuationSeparator" w:id="0">
    <w:p w:rsidR="009F59C8" w:rsidRDefault="009F59C8" w:rsidP="0037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C"/>
    <w:rsid w:val="00000448"/>
    <w:rsid w:val="0000163A"/>
    <w:rsid w:val="001621AF"/>
    <w:rsid w:val="0016607D"/>
    <w:rsid w:val="001C4AC8"/>
    <w:rsid w:val="00273AF9"/>
    <w:rsid w:val="0028191C"/>
    <w:rsid w:val="00292D8E"/>
    <w:rsid w:val="002961FD"/>
    <w:rsid w:val="003735FC"/>
    <w:rsid w:val="003D713D"/>
    <w:rsid w:val="00490061"/>
    <w:rsid w:val="006B329C"/>
    <w:rsid w:val="007E084E"/>
    <w:rsid w:val="00824E03"/>
    <w:rsid w:val="00950FB8"/>
    <w:rsid w:val="00952B7C"/>
    <w:rsid w:val="009F59C8"/>
    <w:rsid w:val="00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80A8D1-68F6-4027-84AE-0411ABBC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FC"/>
  </w:style>
  <w:style w:type="paragraph" w:styleId="Footer">
    <w:name w:val="footer"/>
    <w:basedOn w:val="Normal"/>
    <w:link w:val="FooterChar"/>
    <w:uiPriority w:val="99"/>
    <w:unhideWhenUsed/>
    <w:rsid w:val="0037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2019-12-20T10:27:00Z</dcterms:created>
  <dcterms:modified xsi:type="dcterms:W3CDTF">2020-03-12T10:14:00Z</dcterms:modified>
</cp:coreProperties>
</file>